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18" w:rsidRDefault="00534A18" w:rsidP="00534A18">
      <w:pPr>
        <w:spacing w:after="0" w:line="288" w:lineRule="auto"/>
        <w:rPr>
          <w:rFonts w:ascii="Times New Roman" w:hAnsi="Times New Roman"/>
          <w:b/>
          <w:sz w:val="28"/>
          <w:szCs w:val="28"/>
        </w:rPr>
      </w:pPr>
      <w:r>
        <w:rPr>
          <w:rFonts w:ascii="Times New Roman" w:hAnsi="Times New Roman"/>
          <w:b/>
          <w:sz w:val="28"/>
          <w:szCs w:val="28"/>
        </w:rPr>
        <w:t>TRƯỜNG THCS ÁI MỘ</w:t>
      </w:r>
    </w:p>
    <w:p w:rsidR="00534A18" w:rsidRPr="00F54067" w:rsidRDefault="00534A18" w:rsidP="00534A18">
      <w:pPr>
        <w:spacing w:line="288" w:lineRule="auto"/>
        <w:rPr>
          <w:rFonts w:ascii="Arial" w:hAnsi="Arial"/>
          <w:b/>
          <w:szCs w:val="28"/>
        </w:rPr>
      </w:pPr>
      <w:r>
        <w:rPr>
          <w:rFonts w:ascii="Times New Roman" w:hAnsi="Times New Roman"/>
          <w:b/>
          <w:sz w:val="28"/>
          <w:szCs w:val="28"/>
        </w:rPr>
        <w:t xml:space="preserve">   NĂM HỌC 2019-2020</w:t>
      </w:r>
    </w:p>
    <w:p w:rsidR="00534A18" w:rsidRDefault="00534A18" w:rsidP="00534A18">
      <w:pPr>
        <w:spacing w:after="0" w:line="240" w:lineRule="auto"/>
        <w:jc w:val="center"/>
        <w:rPr>
          <w:rFonts w:ascii="Times New Roman" w:hAnsi="Times New Roman"/>
          <w:b/>
          <w:sz w:val="30"/>
          <w:szCs w:val="28"/>
        </w:rPr>
      </w:pPr>
      <w:r>
        <w:rPr>
          <w:rFonts w:ascii="Times New Roman" w:hAnsi="Times New Roman"/>
          <w:b/>
          <w:sz w:val="30"/>
          <w:szCs w:val="28"/>
        </w:rPr>
        <w:t xml:space="preserve">HƯỚNG DẪN TỰ HỌC VÀ ÔN TẬP TẠI NHÀ MÔN </w:t>
      </w:r>
      <w:r>
        <w:rPr>
          <w:b/>
          <w:sz w:val="30"/>
          <w:szCs w:val="28"/>
        </w:rPr>
        <w:t xml:space="preserve">SINH </w:t>
      </w:r>
      <w:r>
        <w:rPr>
          <w:b/>
          <w:sz w:val="30"/>
          <w:szCs w:val="28"/>
        </w:rPr>
        <w:t>7</w:t>
      </w:r>
    </w:p>
    <w:p w:rsidR="00534A18" w:rsidRPr="00F85CC6" w:rsidRDefault="00534A18" w:rsidP="00534A18">
      <w:pPr>
        <w:spacing w:after="0" w:line="240" w:lineRule="auto"/>
        <w:jc w:val="center"/>
        <w:rPr>
          <w:rFonts w:ascii="Times New Roman" w:hAnsi="Times New Roman"/>
          <w:b/>
          <w:sz w:val="28"/>
          <w:szCs w:val="28"/>
        </w:rPr>
      </w:pPr>
      <w:r>
        <w:rPr>
          <w:rFonts w:ascii="Times New Roman" w:hAnsi="Times New Roman"/>
          <w:b/>
          <w:sz w:val="28"/>
          <w:szCs w:val="28"/>
        </w:rPr>
        <w:t>(Từ ngày 9/3-14/3</w:t>
      </w:r>
      <w:r w:rsidRPr="00F85CC6">
        <w:rPr>
          <w:rFonts w:ascii="Times New Roman" w:hAnsi="Times New Roman"/>
          <w:b/>
          <w:sz w:val="28"/>
          <w:szCs w:val="28"/>
        </w:rPr>
        <w:t>/2020</w:t>
      </w:r>
      <w:r>
        <w:rPr>
          <w:rFonts w:ascii="Times New Roman" w:hAnsi="Times New Roman"/>
          <w:b/>
          <w:sz w:val="28"/>
          <w:szCs w:val="28"/>
        </w:rPr>
        <w:t>)</w:t>
      </w:r>
      <w:bookmarkStart w:id="0" w:name="_GoBack"/>
      <w:bookmarkEnd w:id="0"/>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Câu 1. </w:t>
      </w:r>
      <w:r w:rsidRPr="00BC0027">
        <w:rPr>
          <w:color w:val="000000"/>
          <w:sz w:val="28"/>
          <w:szCs w:val="28"/>
        </w:rPr>
        <w:t>Phát biểu nào dưới đây về cá chép là đúng?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Là động vật hằng nhiệt.</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Sống trong môi trường nước ngọt.</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Chỉ ăn thực vật thuỷ sinh.</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Thụ tinh trong.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Câu 2. </w:t>
      </w:r>
      <w:r w:rsidRPr="00BC0027">
        <w:rPr>
          <w:color w:val="000000"/>
          <w:sz w:val="28"/>
          <w:szCs w:val="28"/>
        </w:rPr>
        <w:t xml:space="preserve">Đặc điểm nào dưới đây giúp cá chép giảm </w:t>
      </w:r>
      <w:r>
        <w:rPr>
          <w:color w:val="000000"/>
          <w:sz w:val="28"/>
          <w:szCs w:val="28"/>
        </w:rPr>
        <w:t xml:space="preserve">sức cản của nước khi di chuyển </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Thân thon dài, đầu thuôn nhọn gắn chặt với thân.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Vẩy có da bao bọc, trong da có nhiều tuyến tiết chất nhầy.</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Vây cá có tia vây được căng bởi da mỏng.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Mắt không có mi, màng mắt tiếp xúc với môi trường nước.</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Câu 3.</w:t>
      </w:r>
      <w:r w:rsidRPr="00BC0027">
        <w:rPr>
          <w:color w:val="000000"/>
          <w:sz w:val="28"/>
          <w:szCs w:val="28"/>
        </w:rPr>
        <w:t> Ở cá chép, loại vây nào có vai trò rẽ phải, trái, lên, xuống và giữ thăng bằng ?</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Vây đuôi và vây hậu môn.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Vây ngực và vây lưng.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Vây ngực và vây bụng.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Vây lưng và vây hậu môn.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Câu 4.</w:t>
      </w:r>
      <w:r w:rsidRPr="00BC0027">
        <w:rPr>
          <w:color w:val="000000"/>
          <w:sz w:val="28"/>
          <w:szCs w:val="28"/>
        </w:rPr>
        <w:t> Vì sao cá chép thường đẻ trứng với số lượng lớn?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Vì môi trường ngoài có nhiều yếu tố bất lợi nên cá đẻ nhiều trứng để tăng khả năng thụ tinh.</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lastRenderedPageBreak/>
        <w:t>B. Vì trong điều kiện môi trường bất lợi thì trứng sẽ kết bào xác, sau đó bào xác bị huỷ hoại dần.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Vì trong điều kiện môi trường bất lợi thì trứng sẽ kết bào xác, sau đó bào xác bị huỷ hoại dần.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Vì hiệu suất thụ tinh của cá chép rất cao.</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Câu 5. </w:t>
      </w:r>
      <w:r w:rsidRPr="00BC0027">
        <w:rPr>
          <w:color w:val="000000"/>
          <w:sz w:val="28"/>
          <w:szCs w:val="28"/>
        </w:rPr>
        <w:t>Khi tiến hành cố định vây lưng và vây hậu môn của một con cá chép, sau đó thả cá trửo lại vào bể nước, con cá thí nghiệm có trạng thái như thế nào?</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Cá không bơi được, chìm dần xuống đáy bể.</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Cá bơi được nhưng bị lộn ngược bụng lên trên.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Cá bơi sang trái, phải, lên trên, xuống dưới rất khó khăn.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Cá bơi nghiêng ngả, chuệnh choạng theo hình chữ Z.</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Câu 6. </w:t>
      </w:r>
      <w:r w:rsidRPr="00BC0027">
        <w:rPr>
          <w:color w:val="000000"/>
          <w:sz w:val="28"/>
          <w:szCs w:val="28"/>
        </w:rPr>
        <w:t>Đặc điểm nào sau đây giúp cá dễ dàng chuyển động theo chiều ngang?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Vảy cá sắp xếp trên thân khớp với nhau như ngói lợp.</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Thân thon dài, đầu thuôn gắn chặt với thân.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Vảy cá có da bao bọc, trong da có tuyến tiết chất nhầy.</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Vây cá có các tia vây được căng bởi da mỏng.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Câu 7. </w:t>
      </w:r>
      <w:r w:rsidRPr="00BC0027">
        <w:rPr>
          <w:color w:val="000000"/>
          <w:sz w:val="28"/>
          <w:szCs w:val="28"/>
        </w:rPr>
        <w:t>Vây lẻ của cá chép gồm có :</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vây lưng, vây bụng và vây đuôi.</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vây lưng, vây hậu môn và vây đuôi.</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vây hậu môn, vây đuôi và vây ngực.</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vây ngực, vây bụng và vây đuôi.</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Câu 8.</w:t>
      </w:r>
      <w:r w:rsidRPr="00BC0027">
        <w:rPr>
          <w:color w:val="000000"/>
          <w:sz w:val="28"/>
          <w:szCs w:val="28"/>
        </w:rPr>
        <w:t> Cá chép thường đẻ trứng ở đâu ?</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Trong bùn.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lastRenderedPageBreak/>
        <w:t>B. Trên mặt nước.</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Ở các rặng san hô.</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Ở các cây thuỷ sinh.</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Câu 9.</w:t>
      </w:r>
      <w:r w:rsidRPr="00BC0027">
        <w:rPr>
          <w:color w:val="000000"/>
          <w:sz w:val="28"/>
          <w:szCs w:val="28"/>
        </w:rPr>
        <w:t> Phát biểu nào sau đây về cá chép là sai ?</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Là động vật ăn tạp.</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Không có mi mắt.</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Có hiện tượng thụ tinh trong.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Có da bao bọc bên ngoài lớp vảy.</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Câu 10.</w:t>
      </w:r>
      <w:r w:rsidRPr="00BC0027">
        <w:rPr>
          <w:color w:val="000000"/>
          <w:sz w:val="28"/>
          <w:szCs w:val="28"/>
        </w:rPr>
        <w:t> Đặc điểm nào dưới đây giúp màng mắt của cá chép không bị khô ?</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Thân thon dài, đầu thuôn nhọn gắn chặt với thân.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Vẩy có da bao bọc, trong da có nhiều tuyến tiết chất nhầy.</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Vây cá có tia vây được căng bởi da mỏng.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Mắt không có mi, màng mắt tiếp xúc với môi trường nước.</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Pr>
          <w:b/>
          <w:bCs/>
          <w:color w:val="008000"/>
          <w:sz w:val="28"/>
          <w:szCs w:val="28"/>
        </w:rPr>
        <w:t>C</w:t>
      </w:r>
      <w:r w:rsidRPr="00BC0027">
        <w:rPr>
          <w:b/>
          <w:bCs/>
          <w:color w:val="008000"/>
          <w:sz w:val="28"/>
          <w:szCs w:val="28"/>
        </w:rPr>
        <w:t xml:space="preserve">âu </w:t>
      </w:r>
      <w:r>
        <w:rPr>
          <w:b/>
          <w:bCs/>
          <w:color w:val="008000"/>
          <w:sz w:val="28"/>
          <w:szCs w:val="28"/>
        </w:rPr>
        <w:t>1</w:t>
      </w:r>
      <w:r w:rsidRPr="00BC0027">
        <w:rPr>
          <w:b/>
          <w:bCs/>
          <w:color w:val="008000"/>
          <w:sz w:val="28"/>
          <w:szCs w:val="28"/>
        </w:rPr>
        <w:t>1. </w:t>
      </w:r>
      <w:r w:rsidRPr="00BC0027">
        <w:rPr>
          <w:color w:val="000000"/>
          <w:sz w:val="28"/>
          <w:szCs w:val="28"/>
        </w:rPr>
        <w:t>Phát biểu nào sau đây về ếch đồng là sai?</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Là động vật biến nhiệt.</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Thường ẩn mình trong hang vào mùa đông.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Thường bắt gặp được ở những nơi khô cằn.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Thức ăn thường là sâu bọ, cua, cá con, giun, ốc, …</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 xml:space="preserve">Câu </w:t>
      </w:r>
      <w:r>
        <w:rPr>
          <w:b/>
          <w:bCs/>
          <w:color w:val="008000"/>
          <w:sz w:val="28"/>
          <w:szCs w:val="28"/>
        </w:rPr>
        <w:t>1</w:t>
      </w:r>
      <w:r w:rsidRPr="00BC0027">
        <w:rPr>
          <w:b/>
          <w:bCs/>
          <w:color w:val="008000"/>
          <w:sz w:val="28"/>
          <w:szCs w:val="28"/>
        </w:rPr>
        <w:t>2. </w:t>
      </w:r>
      <w:r w:rsidRPr="00BC0027">
        <w:rPr>
          <w:color w:val="000000"/>
          <w:sz w:val="28"/>
          <w:szCs w:val="28"/>
        </w:rPr>
        <w:t>Phát biểu nào sau đây về ếch đồng là đúng?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Phát triển không qua biến thái.</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Sinh sản mạnh vào mùa đông.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Nguồn thức ăn chính là rêu và tảo.</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lastRenderedPageBreak/>
        <w:t>D. Đẻ trứng và thụ tinh ngoài.</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 xml:space="preserve">Câu </w:t>
      </w:r>
      <w:r>
        <w:rPr>
          <w:b/>
          <w:bCs/>
          <w:color w:val="008000"/>
          <w:sz w:val="28"/>
          <w:szCs w:val="28"/>
        </w:rPr>
        <w:t>1</w:t>
      </w:r>
      <w:r w:rsidRPr="00BC0027">
        <w:rPr>
          <w:b/>
          <w:bCs/>
          <w:color w:val="008000"/>
          <w:sz w:val="28"/>
          <w:szCs w:val="28"/>
        </w:rPr>
        <w:t>3. </w:t>
      </w:r>
      <w:r w:rsidRPr="00BC0027">
        <w:rPr>
          <w:color w:val="000000"/>
          <w:sz w:val="28"/>
          <w:szCs w:val="28"/>
        </w:rPr>
        <w:t>Ý nào sau đây đúng khi nói về hệ tuần hoàn của ếch đồng?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Tim 3 ngăn, 2 vòng tuần hoàn.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Tim 2 ngăn, 1 vòng tuần hoàn.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Tim 2 ngăn, 2 vòng tuần hoàn.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Tim 2 ngăn, 1 vòng tuần hoàn.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 xml:space="preserve">Câu </w:t>
      </w:r>
      <w:r>
        <w:rPr>
          <w:b/>
          <w:bCs/>
          <w:color w:val="008000"/>
          <w:sz w:val="28"/>
          <w:szCs w:val="28"/>
        </w:rPr>
        <w:t>1</w:t>
      </w:r>
      <w:r w:rsidRPr="00BC0027">
        <w:rPr>
          <w:b/>
          <w:bCs/>
          <w:color w:val="008000"/>
          <w:sz w:val="28"/>
          <w:szCs w:val="28"/>
        </w:rPr>
        <w:t>4. </w:t>
      </w:r>
      <w:r w:rsidRPr="00BC0027">
        <w:rPr>
          <w:color w:val="000000"/>
          <w:sz w:val="28"/>
          <w:szCs w:val="28"/>
        </w:rPr>
        <w:t>Ở ếch đồng, loại xương nào sau đây bị tiêu giảm?</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Xương sườn.      B. Xương đòn.      C. Xương chậu.      D. Xương mỏ ác.</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 xml:space="preserve">Câu </w:t>
      </w:r>
      <w:r>
        <w:rPr>
          <w:b/>
          <w:bCs/>
          <w:color w:val="008000"/>
          <w:sz w:val="28"/>
          <w:szCs w:val="28"/>
        </w:rPr>
        <w:t>1</w:t>
      </w:r>
      <w:r w:rsidRPr="00BC0027">
        <w:rPr>
          <w:b/>
          <w:bCs/>
          <w:color w:val="008000"/>
          <w:sz w:val="28"/>
          <w:szCs w:val="28"/>
        </w:rPr>
        <w:t>5. </w:t>
      </w:r>
      <w:r w:rsidRPr="00BC0027">
        <w:rPr>
          <w:color w:val="000000"/>
          <w:sz w:val="28"/>
          <w:szCs w:val="28"/>
        </w:rPr>
        <w:t>Ở ếch đồng, sự thông khí ở phổi được thực hiện nhờ</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Sự nâng hạ ở cơ ngực và xương sống.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Sự nâng hạ của thềm miệng.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Sự co dãn của các cơ liên sườn và cơ hoành.</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Sự vận động của các cơ chi trước.</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 xml:space="preserve">Câu </w:t>
      </w:r>
      <w:r>
        <w:rPr>
          <w:b/>
          <w:bCs/>
          <w:color w:val="008000"/>
          <w:sz w:val="28"/>
          <w:szCs w:val="28"/>
        </w:rPr>
        <w:t>1</w:t>
      </w:r>
      <w:r w:rsidRPr="00BC0027">
        <w:rPr>
          <w:b/>
          <w:bCs/>
          <w:color w:val="008000"/>
          <w:sz w:val="28"/>
          <w:szCs w:val="28"/>
        </w:rPr>
        <w:t>6. </w:t>
      </w:r>
      <w:r w:rsidRPr="00BC0027">
        <w:rPr>
          <w:color w:val="000000"/>
          <w:sz w:val="28"/>
          <w:szCs w:val="28"/>
        </w:rPr>
        <w:t>Ở não của ếch đồng, bộ phận nào kém phát triển nhất?</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Não trước.      B. Thuỳ thị giác.</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Tiểu não.      D. Thuỳ thị giác.</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 xml:space="preserve">Câu </w:t>
      </w:r>
      <w:r>
        <w:rPr>
          <w:b/>
          <w:bCs/>
          <w:color w:val="008000"/>
          <w:sz w:val="28"/>
          <w:szCs w:val="28"/>
        </w:rPr>
        <w:t>1</w:t>
      </w:r>
      <w:r w:rsidRPr="00BC0027">
        <w:rPr>
          <w:b/>
          <w:bCs/>
          <w:color w:val="008000"/>
          <w:sz w:val="28"/>
          <w:szCs w:val="28"/>
        </w:rPr>
        <w:t>7.</w:t>
      </w:r>
      <w:r w:rsidRPr="00BC0027">
        <w:rPr>
          <w:color w:val="000000"/>
          <w:sz w:val="28"/>
          <w:szCs w:val="28"/>
        </w:rPr>
        <w:t> Hiện tượng ếch đồng quanh quẩn bên bờ nước có ý nghĩa gì?</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Giúp chúng dễ săn mồi.</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Giúp lẩn trốn kể thù.</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Tạo điều kiện thuận lợi cho việc hô hấp qua da.</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Giúp chúng có điều kiện để bảo vệ trứng và con non.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lastRenderedPageBreak/>
        <w:t xml:space="preserve">Câu </w:t>
      </w:r>
      <w:r>
        <w:rPr>
          <w:b/>
          <w:bCs/>
          <w:color w:val="008000"/>
          <w:sz w:val="28"/>
          <w:szCs w:val="28"/>
        </w:rPr>
        <w:t>1</w:t>
      </w:r>
      <w:r w:rsidRPr="00BC0027">
        <w:rPr>
          <w:b/>
          <w:bCs/>
          <w:color w:val="008000"/>
          <w:sz w:val="28"/>
          <w:szCs w:val="28"/>
        </w:rPr>
        <w:t>8.</w:t>
      </w:r>
      <w:r w:rsidRPr="00BC0027">
        <w:rPr>
          <w:color w:val="000000"/>
          <w:sz w:val="28"/>
          <w:szCs w:val="28"/>
        </w:rPr>
        <w:t> Ở ếch đồng, đặc điểm nào dưới đây giúp chúng thích nghi với đời sống dưới nước?</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Các chi sau có màng căng giữa các ngón.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Đầu dẹp, nhọn, khớp với thân thành 1 khối thuôn nhọn về phía trước.</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Mắt và các lỗ mũi nằm ở vị trí cao trên đầu.</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Cả A, B, C đều đúng.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 xml:space="preserve">Câu </w:t>
      </w:r>
      <w:r>
        <w:rPr>
          <w:b/>
          <w:bCs/>
          <w:color w:val="008000"/>
          <w:sz w:val="28"/>
          <w:szCs w:val="28"/>
        </w:rPr>
        <w:t>1</w:t>
      </w:r>
      <w:r w:rsidRPr="00BC0027">
        <w:rPr>
          <w:b/>
          <w:bCs/>
          <w:color w:val="008000"/>
          <w:sz w:val="28"/>
          <w:szCs w:val="28"/>
        </w:rPr>
        <w:t>9.</w:t>
      </w:r>
      <w:r w:rsidRPr="00BC0027">
        <w:rPr>
          <w:color w:val="000000"/>
          <w:sz w:val="28"/>
          <w:szCs w:val="28"/>
        </w:rPr>
        <w:t> Ở ếch đồng, đặc điểm nào dưới đây giúp chúng thích nghi với đời sống trên cạn?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Mắt và các lỗ mũi nằm ở mặt bụng.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Mắt có mi giữ nước mắt do tuyến lệ tiết ra, tai có màng nhĩ, mũi thông với khoang miệng.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Các chi sau có mang căng giữa các ngón.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Bộ xương tiêu giảm một số xương như xương sườn.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 xml:space="preserve">Câu </w:t>
      </w:r>
      <w:r>
        <w:rPr>
          <w:b/>
          <w:bCs/>
          <w:color w:val="008000"/>
          <w:sz w:val="28"/>
          <w:szCs w:val="28"/>
        </w:rPr>
        <w:t>2</w:t>
      </w:r>
      <w:r w:rsidRPr="00BC0027">
        <w:rPr>
          <w:b/>
          <w:bCs/>
          <w:color w:val="008000"/>
          <w:sz w:val="28"/>
          <w:szCs w:val="28"/>
        </w:rPr>
        <w:t>0.</w:t>
      </w:r>
      <w:r w:rsidRPr="00BC0027">
        <w:rPr>
          <w:color w:val="000000"/>
          <w:sz w:val="28"/>
          <w:szCs w:val="28"/>
        </w:rPr>
        <w:t> Phát biểu nào sau đây đúng khi nói về sinh sản của ếch đồng?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Ếch đồng đực có cơ quan giao phối, thụ tinh ngoài.</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Ếch đồng đực không có cơ quan giao phối, thụ tinh trong.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Ếch đồng cái đẻ trứng, trứng được thụ tinh ngoài.</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Ếch đồng cái đẻ con, ếch đồng đực không có cơ quan giao phối.</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Pr>
          <w:b/>
          <w:bCs/>
          <w:color w:val="008000"/>
          <w:sz w:val="28"/>
          <w:szCs w:val="28"/>
        </w:rPr>
        <w:t>C</w:t>
      </w:r>
      <w:r w:rsidRPr="00BC0027">
        <w:rPr>
          <w:b/>
          <w:bCs/>
          <w:color w:val="008000"/>
          <w:sz w:val="28"/>
          <w:szCs w:val="28"/>
        </w:rPr>
        <w:t xml:space="preserve">âu </w:t>
      </w:r>
      <w:r>
        <w:rPr>
          <w:b/>
          <w:bCs/>
          <w:color w:val="008000"/>
          <w:sz w:val="28"/>
          <w:szCs w:val="28"/>
        </w:rPr>
        <w:t>2</w:t>
      </w:r>
      <w:r w:rsidRPr="00BC0027">
        <w:rPr>
          <w:b/>
          <w:bCs/>
          <w:color w:val="008000"/>
          <w:sz w:val="28"/>
          <w:szCs w:val="28"/>
        </w:rPr>
        <w:t>1.</w:t>
      </w:r>
      <w:r w:rsidRPr="00BC0027">
        <w:rPr>
          <w:color w:val="000000"/>
          <w:sz w:val="28"/>
          <w:szCs w:val="28"/>
        </w:rPr>
        <w:t> Hình dạng thân của chim bồ câu hình thoi có ý nghĩa như thế nào?</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Giúp giảm trọng lượng khi bay.</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Giúp tạo sự cân bằng khi bay.</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Giúp giảm sức cản của không khí khi bay.</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Giúp tăng khả năng trao đổi khí của cơ thể khi bay.</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lastRenderedPageBreak/>
        <w:t xml:space="preserve">Câu </w:t>
      </w:r>
      <w:r>
        <w:rPr>
          <w:b/>
          <w:bCs/>
          <w:color w:val="008000"/>
          <w:sz w:val="28"/>
          <w:szCs w:val="28"/>
        </w:rPr>
        <w:t>2</w:t>
      </w:r>
      <w:r w:rsidRPr="00BC0027">
        <w:rPr>
          <w:b/>
          <w:bCs/>
          <w:color w:val="008000"/>
          <w:sz w:val="28"/>
          <w:szCs w:val="28"/>
        </w:rPr>
        <w:t>2. </w:t>
      </w:r>
      <w:r w:rsidRPr="00BC0027">
        <w:rPr>
          <w:color w:val="000000"/>
          <w:sz w:val="28"/>
          <w:szCs w:val="28"/>
        </w:rPr>
        <w:t>Ở chim bồ câu, tuyến ngoại tiết nào có vai trò giúp chim có bộ lông mượt và không thấm nước?</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Tuyến phao câu.</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Tuyến mồ hôi dưới da.</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Tuyến sữa.</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Tuyến nước bọt.</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 xml:space="preserve">Câu </w:t>
      </w:r>
      <w:r>
        <w:rPr>
          <w:b/>
          <w:bCs/>
          <w:color w:val="008000"/>
          <w:sz w:val="28"/>
          <w:szCs w:val="28"/>
        </w:rPr>
        <w:t>2</w:t>
      </w:r>
      <w:r w:rsidRPr="00BC0027">
        <w:rPr>
          <w:b/>
          <w:bCs/>
          <w:color w:val="008000"/>
          <w:sz w:val="28"/>
          <w:szCs w:val="28"/>
        </w:rPr>
        <w:t>3. </w:t>
      </w:r>
      <w:r w:rsidRPr="00BC0027">
        <w:rPr>
          <w:color w:val="000000"/>
          <w:sz w:val="28"/>
          <w:szCs w:val="28"/>
        </w:rPr>
        <w:t>Phát biểu nào sau đây về chim bồ câu là sai?</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Là động vật hằng nhiệt.</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Bay kiểu vỗ cánh.</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Không có mi mắt.</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Nuôi con bằng sữa diều.</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 xml:space="preserve">Câu </w:t>
      </w:r>
      <w:r>
        <w:rPr>
          <w:b/>
          <w:bCs/>
          <w:color w:val="008000"/>
          <w:sz w:val="28"/>
          <w:szCs w:val="28"/>
        </w:rPr>
        <w:t>2</w:t>
      </w:r>
      <w:r w:rsidRPr="00BC0027">
        <w:rPr>
          <w:b/>
          <w:bCs/>
          <w:color w:val="008000"/>
          <w:sz w:val="28"/>
          <w:szCs w:val="28"/>
        </w:rPr>
        <w:t>4.</w:t>
      </w:r>
      <w:r w:rsidRPr="00BC0027">
        <w:rPr>
          <w:color w:val="000000"/>
          <w:sz w:val="28"/>
          <w:szCs w:val="28"/>
        </w:rPr>
        <w:t> Phát biểu nào dưới đây là đúng khi nói về sự sinh sản ở chim bồ câu?</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Chim mái nuôi con bằng sữa tiết ra từ tuyến sữa.</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Chim trống và chim mái thay nhau ấp trứng.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Khi đạp mái, manh tràng của chim trống lộn ra ngoài tạo thành cơ quan sinh dục tạm thời.</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Quá trình thụ tinh diễn ra ngoài cơ thể.</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 xml:space="preserve">Câu </w:t>
      </w:r>
      <w:r>
        <w:rPr>
          <w:b/>
          <w:bCs/>
          <w:color w:val="008000"/>
          <w:sz w:val="28"/>
          <w:szCs w:val="28"/>
        </w:rPr>
        <w:t>2</w:t>
      </w:r>
      <w:r w:rsidRPr="00BC0027">
        <w:rPr>
          <w:b/>
          <w:bCs/>
          <w:color w:val="008000"/>
          <w:sz w:val="28"/>
          <w:szCs w:val="28"/>
        </w:rPr>
        <w:t>5.</w:t>
      </w:r>
      <w:r w:rsidRPr="00BC0027">
        <w:rPr>
          <w:color w:val="000000"/>
          <w:sz w:val="28"/>
          <w:szCs w:val="28"/>
        </w:rPr>
        <w:t> Đặc điểm nào dưới đây có ở các loại chim bay theo kiểu bay lượn?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Cánh đập liên tục.</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Cánh dang rộng mà không đập.</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Bay chủ yếu nhờ sự nâng đỡ của không khí và hướng thay đổi của các luồng gió.</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 xml:space="preserve">Câu </w:t>
      </w:r>
      <w:r>
        <w:rPr>
          <w:b/>
          <w:bCs/>
          <w:color w:val="008000"/>
          <w:sz w:val="28"/>
          <w:szCs w:val="28"/>
        </w:rPr>
        <w:t>2</w:t>
      </w:r>
      <w:r w:rsidRPr="00BC0027">
        <w:rPr>
          <w:b/>
          <w:bCs/>
          <w:color w:val="008000"/>
          <w:sz w:val="28"/>
          <w:szCs w:val="28"/>
        </w:rPr>
        <w:t>6.</w:t>
      </w:r>
      <w:r w:rsidRPr="00BC0027">
        <w:rPr>
          <w:color w:val="000000"/>
          <w:sz w:val="28"/>
          <w:szCs w:val="28"/>
        </w:rPr>
        <w:t> Lông ống ở chim bồ câu có vai trò gì?</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lastRenderedPageBreak/>
        <w:t>A. Giữ nhiệt.</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Làm cho cơ thể chim nhẹ.</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Làm cho đầu chim nhẹ.</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Làm cho cánh chim khi dang ra có diện tích rộng.</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 xml:space="preserve">Câu </w:t>
      </w:r>
      <w:r>
        <w:rPr>
          <w:b/>
          <w:bCs/>
          <w:color w:val="008000"/>
          <w:sz w:val="28"/>
          <w:szCs w:val="28"/>
        </w:rPr>
        <w:t>2</w:t>
      </w:r>
      <w:r w:rsidRPr="00BC0027">
        <w:rPr>
          <w:b/>
          <w:bCs/>
          <w:color w:val="008000"/>
          <w:sz w:val="28"/>
          <w:szCs w:val="28"/>
        </w:rPr>
        <w:t>7.</w:t>
      </w:r>
      <w:r w:rsidRPr="00BC0027">
        <w:rPr>
          <w:color w:val="000000"/>
          <w:sz w:val="28"/>
          <w:szCs w:val="28"/>
        </w:rPr>
        <w:t> Điển từ thích hợp vào chỗ trống để hoàn thiện nghĩa của câu sau :</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Mỗi lứa chim bồ câu đẻ …(1)…, trứng chim được bao bọc bởi …(2)… .</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(1) : 2 trứng ; (2) : vỏ đá vôi</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(1) : 5 – 10 trứng ; (2) : màng dai</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(1) : 2 trứng ; (2) : màng dai</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(1) : 5 – 10 trứng ; (2) : vỏ đá vôi</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 xml:space="preserve">Câu </w:t>
      </w:r>
      <w:r>
        <w:rPr>
          <w:b/>
          <w:bCs/>
          <w:color w:val="008000"/>
          <w:sz w:val="28"/>
          <w:szCs w:val="28"/>
        </w:rPr>
        <w:t>2</w:t>
      </w:r>
      <w:r w:rsidRPr="00BC0027">
        <w:rPr>
          <w:b/>
          <w:bCs/>
          <w:color w:val="008000"/>
          <w:sz w:val="28"/>
          <w:szCs w:val="28"/>
        </w:rPr>
        <w:t>8.</w:t>
      </w:r>
      <w:r w:rsidRPr="00BC0027">
        <w:rPr>
          <w:color w:val="000000"/>
          <w:sz w:val="28"/>
          <w:szCs w:val="28"/>
        </w:rPr>
        <w:t> Cấu tạo của chi sau của chim bồ câu gồm</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1 ngón trước, 3 ngón sau, có vuốt.</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2 ngón trước, 2 ngón sau, không vuốt.</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3 ngón trước, 1 ngón sau, có vuốt.</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4 ngón trước, 1 ngón sau, không vuốt.</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 xml:space="preserve">Câu </w:t>
      </w:r>
      <w:r>
        <w:rPr>
          <w:b/>
          <w:bCs/>
          <w:color w:val="008000"/>
          <w:sz w:val="28"/>
          <w:szCs w:val="28"/>
        </w:rPr>
        <w:t>2</w:t>
      </w:r>
      <w:r w:rsidRPr="00BC0027">
        <w:rPr>
          <w:b/>
          <w:bCs/>
          <w:color w:val="008000"/>
          <w:sz w:val="28"/>
          <w:szCs w:val="28"/>
        </w:rPr>
        <w:t>9.</w:t>
      </w:r>
      <w:r w:rsidRPr="00BC0027">
        <w:rPr>
          <w:color w:val="000000"/>
          <w:sz w:val="28"/>
          <w:szCs w:val="28"/>
        </w:rPr>
        <w:t> Đuôi ở chim bồ câu có vai trò gì?</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Bánh lái, định hướng bay cho chim.</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B. Làm giảm sức cản không khí khi bay.</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C. Cản không khí khi ấy.</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D. Tăng diện tích khi bây.</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b/>
          <w:bCs/>
          <w:color w:val="008000"/>
          <w:sz w:val="28"/>
          <w:szCs w:val="28"/>
        </w:rPr>
        <w:t xml:space="preserve">Câu </w:t>
      </w:r>
      <w:r>
        <w:rPr>
          <w:b/>
          <w:bCs/>
          <w:color w:val="008000"/>
          <w:sz w:val="28"/>
          <w:szCs w:val="28"/>
        </w:rPr>
        <w:t>3</w:t>
      </w:r>
      <w:r w:rsidRPr="00BC0027">
        <w:rPr>
          <w:b/>
          <w:bCs/>
          <w:color w:val="008000"/>
          <w:sz w:val="28"/>
          <w:szCs w:val="28"/>
        </w:rPr>
        <w:t>0.</w:t>
      </w:r>
      <w:r w:rsidRPr="00BC0027">
        <w:rPr>
          <w:color w:val="000000"/>
          <w:sz w:val="28"/>
          <w:szCs w:val="28"/>
        </w:rPr>
        <w:t> Trong các loại chim sau, loài chim nào điển hình cho kiểu bay lượn?</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r w:rsidRPr="00BC0027">
        <w:rPr>
          <w:color w:val="000000"/>
          <w:sz w:val="28"/>
          <w:szCs w:val="28"/>
        </w:rPr>
        <w:t>A. Bồ câu.         B. Mòng biển.         C. Gà rừng.         D. Vẹt</w:t>
      </w:r>
    </w:p>
    <w:p w:rsidR="00BC0027" w:rsidRPr="00BC0027" w:rsidRDefault="00BC0027" w:rsidP="00BC0027">
      <w:pPr>
        <w:pStyle w:val="NormalWeb"/>
        <w:spacing w:before="0" w:beforeAutospacing="0" w:after="240" w:afterAutospacing="0" w:line="360" w:lineRule="atLeast"/>
        <w:ind w:left="48" w:right="48"/>
        <w:jc w:val="both"/>
        <w:rPr>
          <w:color w:val="000000"/>
          <w:sz w:val="28"/>
          <w:szCs w:val="28"/>
        </w:rPr>
      </w:pPr>
    </w:p>
    <w:tbl>
      <w:tblPr>
        <w:tblW w:w="9900" w:type="dxa"/>
        <w:jc w:val="center"/>
        <w:tblInd w:w="-252" w:type="dxa"/>
        <w:tblLook w:val="01E0" w:firstRow="1" w:lastRow="1" w:firstColumn="1" w:lastColumn="1" w:noHBand="0" w:noVBand="0"/>
      </w:tblPr>
      <w:tblGrid>
        <w:gridCol w:w="2785"/>
        <w:gridCol w:w="4016"/>
        <w:gridCol w:w="3099"/>
      </w:tblGrid>
      <w:tr w:rsidR="00534A18" w:rsidRPr="0093070F" w:rsidTr="00464354">
        <w:trPr>
          <w:trHeight w:val="1091"/>
          <w:jc w:val="center"/>
        </w:trPr>
        <w:tc>
          <w:tcPr>
            <w:tcW w:w="2785" w:type="dxa"/>
          </w:tcPr>
          <w:p w:rsidR="00534A18" w:rsidRPr="0093070F" w:rsidRDefault="00534A18" w:rsidP="00464354">
            <w:pPr>
              <w:jc w:val="center"/>
              <w:rPr>
                <w:rFonts w:ascii="Times New Roman" w:hAnsi="Times New Roman" w:cs="Times New Roman"/>
                <w:b/>
                <w:sz w:val="28"/>
                <w:szCs w:val="28"/>
              </w:rPr>
            </w:pPr>
            <w:r w:rsidRPr="0093070F">
              <w:rPr>
                <w:rFonts w:ascii="Times New Roman" w:hAnsi="Times New Roman" w:cs="Times New Roman"/>
                <w:b/>
                <w:sz w:val="28"/>
                <w:szCs w:val="28"/>
              </w:rPr>
              <w:t>Ban giám hiệu</w:t>
            </w:r>
          </w:p>
          <w:p w:rsidR="00534A18" w:rsidRPr="0093070F" w:rsidRDefault="00534A18" w:rsidP="00464354">
            <w:pPr>
              <w:jc w:val="both"/>
              <w:rPr>
                <w:rFonts w:ascii="Times New Roman" w:hAnsi="Times New Roman" w:cs="Times New Roman"/>
                <w:b/>
                <w:sz w:val="28"/>
                <w:szCs w:val="28"/>
              </w:rPr>
            </w:pPr>
          </w:p>
          <w:p w:rsidR="00534A18" w:rsidRPr="0093070F" w:rsidRDefault="00534A18" w:rsidP="00464354">
            <w:pPr>
              <w:jc w:val="both"/>
              <w:rPr>
                <w:rFonts w:ascii="Times New Roman" w:hAnsi="Times New Roman" w:cs="Times New Roman"/>
                <w:b/>
                <w:sz w:val="28"/>
                <w:szCs w:val="28"/>
              </w:rPr>
            </w:pPr>
          </w:p>
          <w:p w:rsidR="00534A18" w:rsidRPr="0093070F" w:rsidRDefault="00534A18" w:rsidP="00464354">
            <w:pPr>
              <w:jc w:val="center"/>
              <w:rPr>
                <w:rFonts w:ascii="Times New Roman" w:hAnsi="Times New Roman" w:cs="Times New Roman"/>
                <w:b/>
                <w:sz w:val="28"/>
                <w:szCs w:val="28"/>
                <w:lang w:val="pt-BR"/>
              </w:rPr>
            </w:pPr>
          </w:p>
          <w:p w:rsidR="00534A18" w:rsidRPr="0093070F" w:rsidRDefault="00534A18" w:rsidP="00464354">
            <w:pPr>
              <w:jc w:val="center"/>
              <w:rPr>
                <w:rFonts w:ascii="Times New Roman" w:hAnsi="Times New Roman" w:cs="Times New Roman"/>
                <w:b/>
                <w:sz w:val="28"/>
                <w:szCs w:val="28"/>
                <w:lang w:val="pt-BR"/>
              </w:rPr>
            </w:pPr>
          </w:p>
          <w:p w:rsidR="00534A18" w:rsidRPr="0093070F" w:rsidRDefault="00534A18" w:rsidP="00464354">
            <w:pPr>
              <w:jc w:val="center"/>
              <w:rPr>
                <w:rFonts w:ascii="Times New Roman" w:hAnsi="Times New Roman" w:cs="Times New Roman"/>
                <w:b/>
                <w:sz w:val="28"/>
                <w:szCs w:val="28"/>
                <w:lang w:val="pt-BR"/>
              </w:rPr>
            </w:pPr>
            <w:r>
              <w:rPr>
                <w:rFonts w:ascii="Times New Roman" w:hAnsi="Times New Roman" w:cs="Times New Roman"/>
                <w:b/>
                <w:sz w:val="28"/>
                <w:szCs w:val="28"/>
                <w:lang w:val="pt-BR"/>
              </w:rPr>
              <w:t>Nguyễn Ngọc Sơn</w:t>
            </w:r>
          </w:p>
        </w:tc>
        <w:tc>
          <w:tcPr>
            <w:tcW w:w="4016" w:type="dxa"/>
          </w:tcPr>
          <w:p w:rsidR="00534A18" w:rsidRPr="0093070F" w:rsidRDefault="00534A18" w:rsidP="00464354">
            <w:pPr>
              <w:jc w:val="center"/>
              <w:rPr>
                <w:rFonts w:ascii="Times New Roman" w:hAnsi="Times New Roman" w:cs="Times New Roman"/>
                <w:b/>
                <w:sz w:val="28"/>
                <w:szCs w:val="28"/>
                <w:lang w:val="pt-BR"/>
              </w:rPr>
            </w:pPr>
            <w:r w:rsidRPr="0093070F">
              <w:rPr>
                <w:rFonts w:ascii="Times New Roman" w:hAnsi="Times New Roman" w:cs="Times New Roman"/>
                <w:b/>
                <w:sz w:val="28"/>
                <w:szCs w:val="28"/>
                <w:lang w:val="pt-BR"/>
              </w:rPr>
              <w:t>Tổ tr</w:t>
            </w:r>
            <w:r w:rsidRPr="0093070F">
              <w:rPr>
                <w:rFonts w:ascii="Times New Roman" w:hAnsi="Times New Roman" w:cs="Times New Roman"/>
                <w:b/>
                <w:sz w:val="28"/>
                <w:szCs w:val="28"/>
                <w:lang w:val="pt-BR"/>
              </w:rPr>
              <w:softHyphen/>
            </w:r>
            <w:r w:rsidRPr="0093070F">
              <w:rPr>
                <w:rFonts w:ascii="Times New Roman" w:hAnsi="Times New Roman" w:cs="Times New Roman"/>
                <w:b/>
                <w:sz w:val="28"/>
                <w:szCs w:val="28"/>
                <w:lang w:val="pt-BR"/>
              </w:rPr>
              <w:softHyphen/>
              <w:t>ưởng</w:t>
            </w:r>
          </w:p>
          <w:p w:rsidR="00534A18" w:rsidRPr="0093070F" w:rsidRDefault="00534A18" w:rsidP="00464354">
            <w:pPr>
              <w:jc w:val="both"/>
              <w:rPr>
                <w:rFonts w:ascii="Times New Roman" w:hAnsi="Times New Roman" w:cs="Times New Roman"/>
                <w:b/>
                <w:sz w:val="28"/>
                <w:szCs w:val="28"/>
                <w:lang w:val="pt-BR"/>
              </w:rPr>
            </w:pPr>
          </w:p>
          <w:p w:rsidR="00534A18" w:rsidRPr="0093070F" w:rsidRDefault="00534A18" w:rsidP="00464354">
            <w:pPr>
              <w:jc w:val="both"/>
              <w:rPr>
                <w:rFonts w:ascii="Times New Roman" w:hAnsi="Times New Roman" w:cs="Times New Roman"/>
                <w:b/>
                <w:sz w:val="28"/>
                <w:szCs w:val="28"/>
                <w:lang w:val="pt-BR"/>
              </w:rPr>
            </w:pPr>
          </w:p>
          <w:p w:rsidR="00534A18" w:rsidRPr="0093070F" w:rsidRDefault="00534A18" w:rsidP="00464354">
            <w:pPr>
              <w:jc w:val="center"/>
              <w:rPr>
                <w:rFonts w:ascii="Times New Roman" w:hAnsi="Times New Roman" w:cs="Times New Roman"/>
                <w:b/>
                <w:sz w:val="28"/>
                <w:szCs w:val="28"/>
                <w:lang w:val="pt-BR"/>
              </w:rPr>
            </w:pPr>
          </w:p>
          <w:p w:rsidR="00534A18" w:rsidRPr="0093070F" w:rsidRDefault="00534A18" w:rsidP="00464354">
            <w:pPr>
              <w:jc w:val="center"/>
              <w:rPr>
                <w:rFonts w:ascii="Times New Roman" w:hAnsi="Times New Roman" w:cs="Times New Roman"/>
                <w:b/>
                <w:sz w:val="28"/>
                <w:szCs w:val="28"/>
                <w:lang w:val="pt-BR"/>
              </w:rPr>
            </w:pPr>
          </w:p>
          <w:p w:rsidR="00534A18" w:rsidRPr="0093070F" w:rsidRDefault="00534A18" w:rsidP="00464354">
            <w:pPr>
              <w:jc w:val="center"/>
              <w:rPr>
                <w:rFonts w:ascii="Times New Roman" w:hAnsi="Times New Roman" w:cs="Times New Roman"/>
                <w:b/>
                <w:sz w:val="28"/>
                <w:szCs w:val="28"/>
                <w:lang w:val="pt-BR"/>
              </w:rPr>
            </w:pPr>
            <w:r w:rsidRPr="0093070F">
              <w:rPr>
                <w:rFonts w:ascii="Times New Roman" w:hAnsi="Times New Roman" w:cs="Times New Roman"/>
                <w:b/>
                <w:sz w:val="28"/>
                <w:szCs w:val="28"/>
                <w:lang w:val="pt-BR"/>
              </w:rPr>
              <w:t>Lê Thị Loan</w:t>
            </w:r>
          </w:p>
        </w:tc>
        <w:tc>
          <w:tcPr>
            <w:tcW w:w="3099" w:type="dxa"/>
          </w:tcPr>
          <w:p w:rsidR="00534A18" w:rsidRPr="0093070F" w:rsidRDefault="00534A18" w:rsidP="00464354">
            <w:pPr>
              <w:jc w:val="center"/>
              <w:rPr>
                <w:rFonts w:ascii="Times New Roman" w:hAnsi="Times New Roman" w:cs="Times New Roman"/>
                <w:b/>
                <w:sz w:val="28"/>
                <w:szCs w:val="28"/>
                <w:lang w:val="pt-BR"/>
              </w:rPr>
            </w:pPr>
            <w:r w:rsidRPr="0093070F">
              <w:rPr>
                <w:rFonts w:ascii="Times New Roman" w:hAnsi="Times New Roman" w:cs="Times New Roman"/>
                <w:b/>
                <w:sz w:val="28"/>
                <w:szCs w:val="28"/>
                <w:lang w:val="pt-BR"/>
              </w:rPr>
              <w:t>Nhóm trưởng</w:t>
            </w:r>
          </w:p>
          <w:p w:rsidR="00534A18" w:rsidRPr="0093070F" w:rsidRDefault="00534A18" w:rsidP="00464354">
            <w:pPr>
              <w:jc w:val="both"/>
              <w:rPr>
                <w:rFonts w:ascii="Times New Roman" w:hAnsi="Times New Roman" w:cs="Times New Roman"/>
                <w:b/>
                <w:sz w:val="28"/>
                <w:szCs w:val="28"/>
                <w:lang w:val="pt-BR"/>
              </w:rPr>
            </w:pPr>
          </w:p>
          <w:p w:rsidR="00534A18" w:rsidRPr="0093070F" w:rsidRDefault="00534A18" w:rsidP="00464354">
            <w:pPr>
              <w:jc w:val="both"/>
              <w:rPr>
                <w:rFonts w:ascii="Times New Roman" w:hAnsi="Times New Roman" w:cs="Times New Roman"/>
                <w:b/>
                <w:sz w:val="28"/>
                <w:szCs w:val="28"/>
                <w:lang w:val="pt-BR"/>
              </w:rPr>
            </w:pPr>
          </w:p>
          <w:p w:rsidR="00534A18" w:rsidRPr="0093070F" w:rsidRDefault="00534A18" w:rsidP="00464354">
            <w:pPr>
              <w:ind w:left="1043" w:hanging="1043"/>
              <w:jc w:val="center"/>
              <w:rPr>
                <w:rFonts w:ascii="Times New Roman" w:hAnsi="Times New Roman" w:cs="Times New Roman"/>
                <w:b/>
                <w:sz w:val="28"/>
                <w:szCs w:val="28"/>
                <w:lang w:val="pt-BR"/>
              </w:rPr>
            </w:pPr>
          </w:p>
          <w:p w:rsidR="00534A18" w:rsidRPr="0093070F" w:rsidRDefault="00534A18" w:rsidP="00464354">
            <w:pPr>
              <w:ind w:left="1043" w:hanging="1043"/>
              <w:jc w:val="center"/>
              <w:rPr>
                <w:rFonts w:ascii="Times New Roman" w:hAnsi="Times New Roman" w:cs="Times New Roman"/>
                <w:b/>
                <w:sz w:val="28"/>
                <w:szCs w:val="28"/>
                <w:lang w:val="pt-BR"/>
              </w:rPr>
            </w:pPr>
          </w:p>
          <w:p w:rsidR="00534A18" w:rsidRPr="0093070F" w:rsidRDefault="00534A18" w:rsidP="00464354">
            <w:pPr>
              <w:ind w:left="1043" w:hanging="1043"/>
              <w:jc w:val="center"/>
              <w:rPr>
                <w:rFonts w:ascii="Times New Roman" w:hAnsi="Times New Roman" w:cs="Times New Roman"/>
                <w:b/>
                <w:sz w:val="28"/>
                <w:szCs w:val="28"/>
                <w:lang w:val="pt-BR"/>
              </w:rPr>
            </w:pPr>
            <w:r w:rsidRPr="0093070F">
              <w:rPr>
                <w:rFonts w:ascii="Times New Roman" w:hAnsi="Times New Roman" w:cs="Times New Roman"/>
                <w:b/>
                <w:sz w:val="28"/>
                <w:szCs w:val="28"/>
                <w:lang w:val="pt-BR"/>
              </w:rPr>
              <w:t>Vũ Thị Hương</w:t>
            </w:r>
          </w:p>
        </w:tc>
      </w:tr>
    </w:tbl>
    <w:p w:rsidR="00975153" w:rsidRPr="00BC0027" w:rsidRDefault="00975153" w:rsidP="00975153">
      <w:pPr>
        <w:ind w:left="-426"/>
        <w:jc w:val="center"/>
        <w:rPr>
          <w:rFonts w:ascii="Times New Roman" w:eastAsia="Times New Roman" w:hAnsi="Times New Roman" w:cs="Times New Roman"/>
          <w:color w:val="FF0000"/>
          <w:sz w:val="28"/>
          <w:szCs w:val="28"/>
        </w:rPr>
      </w:pPr>
    </w:p>
    <w:p w:rsidR="00975153" w:rsidRPr="00BC0027" w:rsidRDefault="00975153" w:rsidP="00975153">
      <w:pPr>
        <w:rPr>
          <w:rFonts w:ascii="Times New Roman" w:eastAsia="Times New Roman" w:hAnsi="Times New Roman" w:cs="Times New Roman"/>
          <w:sz w:val="28"/>
          <w:szCs w:val="28"/>
          <w:lang w:val="pt-BR"/>
        </w:rPr>
      </w:pPr>
    </w:p>
    <w:p w:rsidR="00975153" w:rsidRPr="00BC0027" w:rsidRDefault="00975153" w:rsidP="00975153">
      <w:pPr>
        <w:rPr>
          <w:rFonts w:ascii="Times New Roman" w:eastAsia="Times New Roman" w:hAnsi="Times New Roman" w:cs="Times New Roman"/>
          <w:sz w:val="28"/>
          <w:szCs w:val="28"/>
          <w:lang w:val="pt-BR"/>
        </w:rPr>
      </w:pPr>
    </w:p>
    <w:p w:rsidR="00975153" w:rsidRPr="00BC0027" w:rsidRDefault="00975153" w:rsidP="00975153">
      <w:pPr>
        <w:rPr>
          <w:rFonts w:ascii="Times New Roman" w:eastAsia="Times New Roman" w:hAnsi="Times New Roman" w:cs="Times New Roman"/>
          <w:sz w:val="28"/>
          <w:szCs w:val="28"/>
        </w:rPr>
      </w:pPr>
    </w:p>
    <w:p w:rsidR="00975153" w:rsidRPr="00BC0027" w:rsidRDefault="00975153" w:rsidP="00975153">
      <w:pPr>
        <w:rPr>
          <w:rFonts w:ascii="Times New Roman" w:eastAsia="Times New Roman" w:hAnsi="Times New Roman" w:cs="Times New Roman"/>
          <w:sz w:val="28"/>
          <w:szCs w:val="28"/>
        </w:rPr>
      </w:pPr>
    </w:p>
    <w:p w:rsidR="00975153" w:rsidRPr="00BC0027" w:rsidRDefault="00975153" w:rsidP="00975153">
      <w:pPr>
        <w:rPr>
          <w:rFonts w:ascii="Times New Roman" w:eastAsia="Times New Roman" w:hAnsi="Times New Roman" w:cs="Times New Roman"/>
          <w:sz w:val="28"/>
          <w:szCs w:val="28"/>
        </w:rPr>
      </w:pPr>
    </w:p>
    <w:p w:rsidR="00975153" w:rsidRPr="00BC0027" w:rsidRDefault="00975153" w:rsidP="00975153">
      <w:pPr>
        <w:rPr>
          <w:rFonts w:ascii="Times New Roman" w:eastAsia="Times New Roman" w:hAnsi="Times New Roman" w:cs="Times New Roman"/>
          <w:sz w:val="28"/>
          <w:szCs w:val="28"/>
        </w:rPr>
      </w:pPr>
    </w:p>
    <w:p w:rsidR="00975153" w:rsidRPr="00BC0027" w:rsidRDefault="00975153" w:rsidP="00975153">
      <w:pPr>
        <w:rPr>
          <w:rFonts w:ascii="Times New Roman" w:eastAsia="Times New Roman" w:hAnsi="Times New Roman" w:cs="Times New Roman"/>
          <w:sz w:val="28"/>
          <w:szCs w:val="28"/>
        </w:rPr>
      </w:pPr>
    </w:p>
    <w:p w:rsidR="00975153" w:rsidRPr="00BC0027" w:rsidRDefault="00975153">
      <w:pPr>
        <w:rPr>
          <w:rFonts w:ascii="Times New Roman" w:hAnsi="Times New Roman" w:cs="Times New Roman"/>
          <w:color w:val="FF0000"/>
          <w:sz w:val="28"/>
          <w:szCs w:val="28"/>
        </w:rPr>
      </w:pPr>
    </w:p>
    <w:sectPr w:rsidR="00975153" w:rsidRPr="00BC0027" w:rsidSect="00023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0D7"/>
    <w:multiLevelType w:val="hybridMultilevel"/>
    <w:tmpl w:val="4B4AC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B7AAF"/>
    <w:multiLevelType w:val="hybridMultilevel"/>
    <w:tmpl w:val="DA8CF09A"/>
    <w:lvl w:ilvl="0" w:tplc="BB88EA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7C7E4109"/>
    <w:multiLevelType w:val="hybridMultilevel"/>
    <w:tmpl w:val="5E263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714D80"/>
    <w:rsid w:val="00023CCE"/>
    <w:rsid w:val="0002478A"/>
    <w:rsid w:val="00261A08"/>
    <w:rsid w:val="0027211F"/>
    <w:rsid w:val="002736FC"/>
    <w:rsid w:val="00301616"/>
    <w:rsid w:val="003B5A9D"/>
    <w:rsid w:val="00463873"/>
    <w:rsid w:val="00534A18"/>
    <w:rsid w:val="00550AE8"/>
    <w:rsid w:val="00615475"/>
    <w:rsid w:val="006345A8"/>
    <w:rsid w:val="00714D80"/>
    <w:rsid w:val="00975153"/>
    <w:rsid w:val="00991DA1"/>
    <w:rsid w:val="009E618D"/>
    <w:rsid w:val="00AA0C3B"/>
    <w:rsid w:val="00B250E5"/>
    <w:rsid w:val="00BC0027"/>
    <w:rsid w:val="00C201C3"/>
    <w:rsid w:val="00C42D0F"/>
    <w:rsid w:val="00C917CD"/>
    <w:rsid w:val="00CA4E7E"/>
    <w:rsid w:val="00F80B37"/>
    <w:rsid w:val="00F9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153"/>
    <w:pPr>
      <w:spacing w:after="0" w:line="240" w:lineRule="auto"/>
      <w:ind w:left="720"/>
      <w:contextualSpacing/>
    </w:pPr>
    <w:rPr>
      <w:rFonts w:ascii="Times New Roman" w:eastAsia="SimSun" w:hAnsi="Times New Roman" w:cs="Times New Roman"/>
      <w:sz w:val="28"/>
      <w:szCs w:val="28"/>
      <w:lang w:eastAsia="zh-CN"/>
    </w:rPr>
  </w:style>
  <w:style w:type="character" w:styleId="Strong">
    <w:name w:val="Strong"/>
    <w:basedOn w:val="DefaultParagraphFont"/>
    <w:uiPriority w:val="22"/>
    <w:qFormat/>
    <w:rsid w:val="00550AE8"/>
    <w:rPr>
      <w:b/>
      <w:bCs/>
    </w:rPr>
  </w:style>
  <w:style w:type="paragraph" w:styleId="NormalWeb">
    <w:name w:val="Normal (Web)"/>
    <w:basedOn w:val="Normal"/>
    <w:uiPriority w:val="99"/>
    <w:semiHidden/>
    <w:unhideWhenUsed/>
    <w:rsid w:val="00BC00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94335">
      <w:bodyDiv w:val="1"/>
      <w:marLeft w:val="0"/>
      <w:marRight w:val="0"/>
      <w:marTop w:val="0"/>
      <w:marBottom w:val="0"/>
      <w:divBdr>
        <w:top w:val="none" w:sz="0" w:space="0" w:color="auto"/>
        <w:left w:val="none" w:sz="0" w:space="0" w:color="auto"/>
        <w:bottom w:val="none" w:sz="0" w:space="0" w:color="auto"/>
        <w:right w:val="none" w:sz="0" w:space="0" w:color="auto"/>
      </w:divBdr>
    </w:div>
    <w:div w:id="872153858">
      <w:bodyDiv w:val="1"/>
      <w:marLeft w:val="0"/>
      <w:marRight w:val="0"/>
      <w:marTop w:val="0"/>
      <w:marBottom w:val="0"/>
      <w:divBdr>
        <w:top w:val="none" w:sz="0" w:space="0" w:color="auto"/>
        <w:left w:val="none" w:sz="0" w:space="0" w:color="auto"/>
        <w:bottom w:val="none" w:sz="0" w:space="0" w:color="auto"/>
        <w:right w:val="none" w:sz="0" w:space="0" w:color="auto"/>
      </w:divBdr>
    </w:div>
    <w:div w:id="11907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May0</cp:lastModifiedBy>
  <cp:revision>15</cp:revision>
  <dcterms:created xsi:type="dcterms:W3CDTF">2019-05-16T09:57:00Z</dcterms:created>
  <dcterms:modified xsi:type="dcterms:W3CDTF">2020-03-09T01:05:00Z</dcterms:modified>
</cp:coreProperties>
</file>